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428DC" w14:textId="77777777" w:rsidR="00241350" w:rsidRPr="00CB5187" w:rsidRDefault="00241350" w:rsidP="005D1EF3">
      <w:pPr>
        <w:pStyle w:val="Sinespaciado"/>
        <w:rPr>
          <w:lang w:eastAsia="es-ES"/>
        </w:rPr>
      </w:pPr>
    </w:p>
    <w:p w14:paraId="0D803F9D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0C152CA6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235EA224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DFBE088" w14:textId="77777777" w:rsidR="005D1EF3" w:rsidRDefault="005D1EF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6594329" w14:textId="5DF7BC64" w:rsidR="005D1EF3" w:rsidRDefault="005D1EF3" w:rsidP="005D1EF3">
      <w:pPr>
        <w:tabs>
          <w:tab w:val="left" w:pos="426"/>
        </w:tabs>
        <w:jc w:val="both"/>
        <w:rPr>
          <w:rFonts w:cs="Arial"/>
          <w:b/>
          <w:sz w:val="18"/>
        </w:rPr>
      </w:pPr>
    </w:p>
    <w:p w14:paraId="234AEFC4" w14:textId="68CB58E6" w:rsidR="005D1EF3" w:rsidRDefault="005D1EF3" w:rsidP="005D1EF3">
      <w:pPr>
        <w:tabs>
          <w:tab w:val="left" w:pos="426"/>
        </w:tabs>
        <w:jc w:val="both"/>
        <w:rPr>
          <w:rFonts w:cs="Arial"/>
          <w:b/>
          <w:sz w:val="18"/>
        </w:rPr>
      </w:pPr>
      <w:r>
        <w:rPr>
          <w:rFonts w:cs="Arial"/>
          <w:b/>
          <w:sz w:val="18"/>
        </w:rPr>
        <w:t>Gerència D’Atenció Primària i a la Comunitat de Barcelona Muntanya-Dreta i Esquerra-Litoral</w:t>
      </w:r>
    </w:p>
    <w:p w14:paraId="0CDD0A2C" w14:textId="77777777" w:rsidR="005D1EF3" w:rsidRDefault="005D1EF3" w:rsidP="005D1EF3">
      <w:pPr>
        <w:tabs>
          <w:tab w:val="left" w:pos="426"/>
        </w:tabs>
        <w:jc w:val="both"/>
        <w:rPr>
          <w:rFonts w:cs="Arial"/>
          <w:b/>
          <w:sz w:val="18"/>
        </w:rPr>
      </w:pPr>
      <w:r>
        <w:rPr>
          <w:rFonts w:cs="Arial"/>
          <w:b/>
          <w:sz w:val="18"/>
        </w:rPr>
        <w:t xml:space="preserve">Institut Català de la Salut </w:t>
      </w:r>
    </w:p>
    <w:p w14:paraId="16DBF6E7" w14:textId="77777777" w:rsidR="005D1EF3" w:rsidRDefault="005D1EF3" w:rsidP="005D1EF3">
      <w:pPr>
        <w:tabs>
          <w:tab w:val="left" w:pos="426"/>
        </w:tabs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Departament de Salut </w:t>
      </w:r>
    </w:p>
    <w:p w14:paraId="0F9BC93F" w14:textId="77777777" w:rsidR="005D1EF3" w:rsidRDefault="005D1EF3" w:rsidP="005D1EF3">
      <w:pPr>
        <w:tabs>
          <w:tab w:val="left" w:pos="426"/>
        </w:tabs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Generalitat de Catalunya </w:t>
      </w:r>
    </w:p>
    <w:p w14:paraId="66843ABE" w14:textId="77777777" w:rsidR="005D1EF3" w:rsidRDefault="005D1EF3" w:rsidP="005D1EF3">
      <w:pPr>
        <w:tabs>
          <w:tab w:val="left" w:pos="426"/>
        </w:tabs>
        <w:jc w:val="both"/>
        <w:rPr>
          <w:rFonts w:cs="Arial"/>
          <w:sz w:val="18"/>
        </w:rPr>
      </w:pPr>
    </w:p>
    <w:p w14:paraId="79CE8873" w14:textId="77777777" w:rsidR="005D1EF3" w:rsidRDefault="005D1EF3" w:rsidP="005D1EF3">
      <w:pPr>
        <w:tabs>
          <w:tab w:val="left" w:pos="426"/>
        </w:tabs>
        <w:jc w:val="both"/>
        <w:rPr>
          <w:rFonts w:cs="Arial"/>
          <w:sz w:val="18"/>
        </w:rPr>
      </w:pPr>
      <w:r>
        <w:rPr>
          <w:rFonts w:cs="Arial"/>
          <w:sz w:val="18"/>
        </w:rPr>
        <w:t>Gran Via de les Corts Catalanes, 587</w:t>
      </w:r>
    </w:p>
    <w:p w14:paraId="0355A688" w14:textId="77777777" w:rsidR="005D1EF3" w:rsidRDefault="005D1EF3" w:rsidP="005D1EF3">
      <w:pPr>
        <w:tabs>
          <w:tab w:val="left" w:pos="426"/>
        </w:tabs>
        <w:jc w:val="both"/>
        <w:rPr>
          <w:rFonts w:cs="Arial"/>
          <w:sz w:val="18"/>
        </w:rPr>
      </w:pPr>
      <w:r>
        <w:rPr>
          <w:rFonts w:cs="Arial"/>
          <w:sz w:val="18"/>
        </w:rPr>
        <w:t>08007 Barcelona</w:t>
      </w:r>
    </w:p>
    <w:p w14:paraId="6DEC182B" w14:textId="77777777" w:rsidR="005D1EF3" w:rsidRPr="00CB5187" w:rsidRDefault="005D1EF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5D1EF3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0C443" w14:textId="77777777" w:rsidR="002F1E84" w:rsidRDefault="002F1E84" w:rsidP="00F454D8">
      <w:pPr>
        <w:spacing w:after="0" w:line="240" w:lineRule="auto"/>
      </w:pPr>
      <w:r>
        <w:separator/>
      </w:r>
    </w:p>
  </w:endnote>
  <w:endnote w:type="continuationSeparator" w:id="0">
    <w:p w14:paraId="66FA1136" w14:textId="77777777" w:rsidR="002F1E84" w:rsidRDefault="002F1E8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D62F4" w14:textId="77777777" w:rsidR="00900292" w:rsidRDefault="004065E8">
    <w:pPr>
      <w:pStyle w:val="Piedepgina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253E8" w14:textId="77777777" w:rsidR="002F1E84" w:rsidRDefault="002F1E84" w:rsidP="00F454D8">
      <w:pPr>
        <w:spacing w:after="0" w:line="240" w:lineRule="auto"/>
      </w:pPr>
      <w:r>
        <w:separator/>
      </w:r>
    </w:p>
  </w:footnote>
  <w:footnote w:type="continuationSeparator" w:id="0">
    <w:p w14:paraId="3D5A77D7" w14:textId="77777777" w:rsidR="002F1E84" w:rsidRDefault="002F1E8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ADAAE" w14:textId="77777777" w:rsidR="00F454D8" w:rsidRDefault="00F454D8">
    <w:pPr>
      <w:pStyle w:val="Encabezado"/>
    </w:pPr>
  </w:p>
  <w:p w14:paraId="1A4430F6" w14:textId="77777777" w:rsidR="00F454D8" w:rsidRDefault="00EC4601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666823">
    <w:abstractNumId w:val="2"/>
  </w:num>
  <w:num w:numId="2" w16cid:durableId="367222398">
    <w:abstractNumId w:val="0"/>
  </w:num>
  <w:num w:numId="3" w16cid:durableId="1939755479">
    <w:abstractNumId w:val="3"/>
  </w:num>
  <w:num w:numId="4" w16cid:durableId="2080246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2F1E84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5D1EF3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04A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4CD5C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styleId="Sinespaciado">
    <w:name w:val="No Spacing"/>
    <w:uiPriority w:val="1"/>
    <w:qFormat/>
    <w:rsid w:val="005D1EF3"/>
    <w:pPr>
      <w:spacing w:after="0" w:line="240" w:lineRule="auto"/>
    </w:pPr>
    <w:rPr>
      <w:rFonts w:ascii="Arial" w:eastAsia="Times New Roman" w:hAnsi="Arial" w:cs="Times New Roman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57F66F-4E37-4DEB-B2C9-0B1610D616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3DB4BD-C19D-47C0-B5E0-2808ACA066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9B62E6-8136-48AC-988B-DE54CB52A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Virloto Fernandez, Raquel</cp:lastModifiedBy>
  <cp:revision>4</cp:revision>
  <cp:lastPrinted>2018-12-18T08:58:00Z</cp:lastPrinted>
  <dcterms:created xsi:type="dcterms:W3CDTF">2023-03-10T13:20:00Z</dcterms:created>
  <dcterms:modified xsi:type="dcterms:W3CDTF">2026-07-06T11:07:00Z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